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7" w:rsidRDefault="00F02487" w:rsidP="00F02487">
      <w:pPr>
        <w:pBdr>
          <w:top w:val="single" w:sz="24" w:space="1" w:color="auto"/>
          <w:left w:val="single" w:sz="24" w:space="1" w:color="auto"/>
          <w:bottom w:val="single" w:sz="24" w:space="0" w:color="auto"/>
          <w:right w:val="single" w:sz="24" w:space="1" w:color="auto"/>
        </w:pBd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ARCHERY</w:t>
      </w: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 xml:space="preserve">631 - BASIC </w:t>
      </w:r>
      <w:proofErr w:type="gramStart"/>
      <w:r>
        <w:rPr>
          <w:b w:val="0"/>
          <w:sz w:val="20"/>
          <w:u w:val="single"/>
        </w:rPr>
        <w:t>ARCHERY  (</w:t>
      </w:r>
      <w:proofErr w:type="gramEnd"/>
      <w:r>
        <w:rPr>
          <w:b w:val="0"/>
          <w:sz w:val="20"/>
          <w:u w:val="single"/>
        </w:rPr>
        <w:t>b, possible state fair selected)</w:t>
      </w: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0"/>
        </w:rPr>
      </w:pPr>
      <w:r>
        <w:rPr>
          <w:b w:val="0"/>
          <w:sz w:val="20"/>
        </w:rPr>
        <w:t>JUDGING:</w:t>
      </w:r>
      <w:r>
        <w:rPr>
          <w:b w:val="0"/>
          <w:sz w:val="20"/>
        </w:rPr>
        <w:tab/>
        <w:t xml:space="preserve">Bring your project book materials and your exhibit (see below) to judging.  Be prepared to answer questions about your project book, your exhibit, and learning activities in which you participated.  </w:t>
      </w:r>
      <w:r>
        <w:rPr>
          <w:sz w:val="20"/>
        </w:rPr>
        <w:t>Do not bring bows and arrows to judging!!</w:t>
      </w: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  <w:r>
        <w:rPr>
          <w:b w:val="0"/>
          <w:sz w:val="20"/>
        </w:rPr>
        <w:t>EXHIBIT:</w:t>
      </w:r>
      <w:r>
        <w:rPr>
          <w:b w:val="0"/>
          <w:sz w:val="20"/>
        </w:rPr>
        <w:tab/>
        <w:t xml:space="preserve">Exhibit educational display about something you learned, </w:t>
      </w:r>
      <w:r w:rsidRPr="005C0832">
        <w:rPr>
          <w:b w:val="0"/>
          <w:sz w:val="20"/>
          <w:u w:val="single"/>
        </w:rPr>
        <w:t>and</w:t>
      </w:r>
      <w:r>
        <w:rPr>
          <w:b w:val="0"/>
          <w:sz w:val="20"/>
        </w:rPr>
        <w:t xml:space="preserve"> two targets (shot 20 times) each from distances of 10 and</w:t>
      </w: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20 yards.</w:t>
      </w:r>
      <w:proofErr w:type="gramEnd"/>
      <w:r>
        <w:rPr>
          <w:b w:val="0"/>
          <w:sz w:val="20"/>
        </w:rPr>
        <w:t xml:space="preserve">  Display should be at least a 14” x 22” poster.</w:t>
      </w: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Pr="00AE576A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Judging:  </w:t>
      </w:r>
      <w:r w:rsidRPr="00AE576A">
        <w:rPr>
          <w:b w:val="0"/>
          <w:sz w:val="48"/>
          <w:szCs w:val="48"/>
        </w:rPr>
        <w:t>July 13, 2015</w:t>
      </w:r>
    </w:p>
    <w:p w:rsidR="00F02487" w:rsidRPr="00AE576A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F02487" w:rsidRDefault="00F02487" w:rsidP="00F02487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C712C4" w:rsidRDefault="00C712C4">
      <w:bookmarkStart w:id="0" w:name="_GoBack"/>
      <w:bookmarkEnd w:id="0"/>
    </w:p>
    <w:sectPr w:rsidR="00C7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7"/>
    <w:rsid w:val="00C712C4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Ufferman.1</dc:creator>
  <cp:lastModifiedBy>Ufferman.1</cp:lastModifiedBy>
  <cp:revision>1</cp:revision>
  <dcterms:created xsi:type="dcterms:W3CDTF">2015-02-17T21:00:00Z</dcterms:created>
  <dcterms:modified xsi:type="dcterms:W3CDTF">2015-02-17T21:00:00Z</dcterms:modified>
</cp:coreProperties>
</file>